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3B06C" w14:textId="77777777" w:rsidR="007B7352" w:rsidRDefault="007B7352" w:rsidP="00912CBA">
      <w:pPr>
        <w:rPr>
          <w:noProof/>
        </w:rPr>
      </w:pPr>
    </w:p>
    <w:p w14:paraId="51B7D7DF" w14:textId="77777777" w:rsidR="004A278B" w:rsidRPr="001C1A32" w:rsidRDefault="004A278B" w:rsidP="004A278B">
      <w:pPr>
        <w:spacing w:line="256" w:lineRule="auto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1C1A32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Pochiertes </w:t>
      </w:r>
      <w:proofErr w:type="spellStart"/>
      <w:r w:rsidRPr="001C1A32">
        <w:rPr>
          <w:rFonts w:ascii="Calibri" w:eastAsia="Calibri" w:hAnsi="Calibri" w:cs="Times New Roman"/>
          <w:b/>
          <w:bCs/>
          <w:kern w:val="2"/>
          <w14:ligatures w14:val="standardContextual"/>
        </w:rPr>
        <w:t>Kräuterei</w:t>
      </w:r>
      <w:proofErr w:type="spellEnd"/>
    </w:p>
    <w:p w14:paraId="14E1755C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285FFAC1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noProof/>
          <w:kern w:val="2"/>
          <w14:ligatures w14:val="standardContextual"/>
        </w:rPr>
        <w:drawing>
          <wp:inline distT="0" distB="0" distL="0" distR="0" wp14:anchorId="6DC01061" wp14:editId="7C414FD9">
            <wp:extent cx="2552700" cy="1704975"/>
            <wp:effectExtent l="0" t="0" r="0" b="9525"/>
            <wp:docPr id="5" name="Grafik 1" descr="Ein Bild, das Essen, Platte, Kochkunst, Garni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Essen, Platte, Kochkunst, Garnitu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377AA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3CB2550D" w14:textId="32D77A59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Zutaten</w:t>
      </w:r>
      <w:r w:rsidR="0063598F">
        <w:rPr>
          <w:rFonts w:ascii="Calibri" w:eastAsia="Calibri" w:hAnsi="Calibri" w:cs="Times New Roman"/>
          <w:kern w:val="2"/>
          <w14:ligatures w14:val="standardContextual"/>
        </w:rPr>
        <w:t>:</w:t>
      </w:r>
    </w:p>
    <w:p w14:paraId="2075B894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4 frische Eier</w:t>
      </w:r>
    </w:p>
    <w:p w14:paraId="5F36CBF9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100g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 frische Kräuter wie Kerbel/Kresse/Sprossen/Essbare Blumen</w:t>
      </w:r>
    </w:p>
    <w:p w14:paraId="543BF0DD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1 Radieschen</w:t>
      </w:r>
    </w:p>
    <w:p w14:paraId="1A942D39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100g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 Crème fraîche</w:t>
      </w:r>
    </w:p>
    <w:p w14:paraId="41979C81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Salz und Pfeffer</w:t>
      </w:r>
    </w:p>
    <w:p w14:paraId="705BCE90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90g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 Olivenöl</w:t>
      </w:r>
    </w:p>
    <w:p w14:paraId="0D105204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30g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 weissen Balsamico</w:t>
      </w:r>
    </w:p>
    <w:p w14:paraId="462725EA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Zucker</w:t>
      </w:r>
    </w:p>
    <w:p w14:paraId="66E66044" w14:textId="77777777" w:rsidR="004A278B" w:rsidRPr="004A278B" w:rsidRDefault="004A278B" w:rsidP="004A278B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Fleur de Sel</w:t>
      </w:r>
    </w:p>
    <w:p w14:paraId="2F07FDE0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60A346CD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Zubereitung</w:t>
      </w:r>
    </w:p>
    <w:p w14:paraId="180B3CA2" w14:textId="77777777" w:rsidR="004A278B" w:rsidRPr="004A278B" w:rsidRDefault="004A278B" w:rsidP="00E877E3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Die Eier im vorgeheizten Steamer bei 63 Grad, während 60 Minuten in der Schale garen.</w:t>
      </w:r>
    </w:p>
    <w:p w14:paraId="27DD9644" w14:textId="77777777" w:rsidR="00E877E3" w:rsidRDefault="004A278B" w:rsidP="00E877E3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Diverse frische Kräuter wie Kerbel, Gartenkresse, Sprossen, Micro Greens und essbare Blumen waschen und klein zupfen.</w:t>
      </w:r>
    </w:p>
    <w:p w14:paraId="647D594A" w14:textId="012FF52E" w:rsidR="004A278B" w:rsidRPr="004A278B" w:rsidRDefault="004A278B" w:rsidP="00E877E3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Radieschen fein hobeln.</w:t>
      </w:r>
    </w:p>
    <w:p w14:paraId="37D75B74" w14:textId="77777777" w:rsidR="004A278B" w:rsidRPr="004A278B" w:rsidRDefault="004A278B" w:rsidP="00E877E3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Crème fraîche mit Salz und Pfeffer abschmecken und in einen Spritzsack füllen.</w:t>
      </w:r>
    </w:p>
    <w:p w14:paraId="5BDC4D60" w14:textId="77777777" w:rsidR="004A278B" w:rsidRPr="004A278B" w:rsidRDefault="004A278B" w:rsidP="00E877E3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Olivenöl und Weissen Balsamico mit einer Prise Zucker und etwas Fleur de Sel in einer Schüssel vermischen.</w:t>
      </w:r>
    </w:p>
    <w:p w14:paraId="2D914CB8" w14:textId="77777777" w:rsidR="004A278B" w:rsidRPr="004A278B" w:rsidRDefault="004A278B" w:rsidP="00E877E3">
      <w:pPr>
        <w:spacing w:after="0" w:line="256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3A38F773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>Anrichten</w:t>
      </w:r>
    </w:p>
    <w:p w14:paraId="3679D0FE" w14:textId="77777777" w:rsidR="004A278B" w:rsidRPr="004A278B" w:rsidRDefault="004A278B" w:rsidP="004A278B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Crème fraîche kreisförmig in die Teller spritzen, am besten mit Hilfe eines Anrichterings. Je ein Ei vorsichtig über einer Schüssel aus der Schale lösen, und sorgfältig mittig im Kreis </w:t>
      </w: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platzieren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>. Die Radieschen und die Kräuter dekorativ auf den Crème fraîche Ring setzen. Zum Schluss die Kräuter mit der Olivenöl-</w:t>
      </w: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Balsamicosauce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 beträufeln und das </w:t>
      </w:r>
      <w:proofErr w:type="spellStart"/>
      <w:r w:rsidRPr="004A278B">
        <w:rPr>
          <w:rFonts w:ascii="Calibri" w:eastAsia="Calibri" w:hAnsi="Calibri" w:cs="Times New Roman"/>
          <w:kern w:val="2"/>
          <w14:ligatures w14:val="standardContextual"/>
        </w:rPr>
        <w:t>Stundenei</w:t>
      </w:r>
      <w:proofErr w:type="spellEnd"/>
      <w:r w:rsidRPr="004A278B">
        <w:rPr>
          <w:rFonts w:ascii="Calibri" w:eastAsia="Calibri" w:hAnsi="Calibri" w:cs="Times New Roman"/>
          <w:kern w:val="2"/>
          <w14:ligatures w14:val="standardContextual"/>
        </w:rPr>
        <w:t xml:space="preserve"> mit etwas Fleur de Sel bestreuen.</w:t>
      </w:r>
    </w:p>
    <w:p w14:paraId="1A4F37FA" w14:textId="131710C7" w:rsidR="005E1B46" w:rsidRPr="00912CBA" w:rsidRDefault="005E1B46" w:rsidP="00912CBA"/>
    <w:sectPr w:rsidR="005E1B46" w:rsidRPr="00912CBA" w:rsidSect="00311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7B785" w14:textId="77777777" w:rsidR="008F49B6" w:rsidRDefault="008F49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3C1C" w14:textId="4808BAAF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3B4FDB">
      <w:rPr>
        <w:rFonts w:ascii="Abadi Extra Light" w:hAnsi="Abadi Extra Light"/>
        <w:sz w:val="18"/>
        <w:szCs w:val="18"/>
      </w:rPr>
      <w:t>4</w:t>
    </w:r>
    <w:r w:rsidRPr="000635C7">
      <w:rPr>
        <w:rFonts w:ascii="Abadi Extra Light" w:hAnsi="Abadi Extra Light"/>
        <w:sz w:val="18"/>
        <w:szCs w:val="18"/>
      </w:rPr>
      <w:t xml:space="preserve">     </w:t>
    </w:r>
    <w:proofErr w:type="spellStart"/>
    <w:r w:rsidRPr="000635C7">
      <w:rPr>
        <w:rFonts w:ascii="Abadi Extra Light" w:hAnsi="Abadi Extra Light"/>
        <w:sz w:val="18"/>
        <w:szCs w:val="18"/>
      </w:rPr>
      <w:t>gs</w:t>
    </w:r>
    <w:proofErr w:type="spellEnd"/>
    <w:r w:rsidR="003B4FDB">
      <w:rPr>
        <w:rFonts w:ascii="Abadi Extra Light" w:hAnsi="Abadi Extra Light"/>
        <w:sz w:val="18"/>
        <w:szCs w:val="18"/>
      </w:rPr>
      <w:t>/</w:t>
    </w:r>
    <w:proofErr w:type="spellStart"/>
    <w:r w:rsidR="008F49B6">
      <w:rPr>
        <w:rFonts w:ascii="Abadi Extra Light" w:hAnsi="Abadi Extra Light"/>
        <w:sz w:val="18"/>
        <w:szCs w:val="18"/>
      </w:rPr>
      <w:t>hb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BE22B" w14:textId="77777777" w:rsidR="008F49B6" w:rsidRDefault="008F49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6C41" w14:textId="77777777" w:rsidR="008F49B6" w:rsidRDefault="008F49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6FDB" w14:textId="77777777" w:rsidR="008F49B6" w:rsidRDefault="008F49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635C7"/>
    <w:rsid w:val="000978CB"/>
    <w:rsid w:val="000E060A"/>
    <w:rsid w:val="001029C0"/>
    <w:rsid w:val="00107270"/>
    <w:rsid w:val="00140EC2"/>
    <w:rsid w:val="001C1A32"/>
    <w:rsid w:val="001F359F"/>
    <w:rsid w:val="00227A2D"/>
    <w:rsid w:val="00277E9B"/>
    <w:rsid w:val="00304A35"/>
    <w:rsid w:val="003118E6"/>
    <w:rsid w:val="003277D2"/>
    <w:rsid w:val="003652D9"/>
    <w:rsid w:val="00397B38"/>
    <w:rsid w:val="003B4FDB"/>
    <w:rsid w:val="004A278B"/>
    <w:rsid w:val="00546A26"/>
    <w:rsid w:val="00565410"/>
    <w:rsid w:val="0059413A"/>
    <w:rsid w:val="005A2C69"/>
    <w:rsid w:val="005B0B9A"/>
    <w:rsid w:val="005E0157"/>
    <w:rsid w:val="005E1B46"/>
    <w:rsid w:val="0063598F"/>
    <w:rsid w:val="006A1B8D"/>
    <w:rsid w:val="006F0533"/>
    <w:rsid w:val="007039E2"/>
    <w:rsid w:val="007120F1"/>
    <w:rsid w:val="007A5194"/>
    <w:rsid w:val="007B7352"/>
    <w:rsid w:val="007D3648"/>
    <w:rsid w:val="007F2EB6"/>
    <w:rsid w:val="00876BB4"/>
    <w:rsid w:val="00886CCD"/>
    <w:rsid w:val="008B7682"/>
    <w:rsid w:val="008D5DB1"/>
    <w:rsid w:val="008F49B6"/>
    <w:rsid w:val="00912CBA"/>
    <w:rsid w:val="009352AC"/>
    <w:rsid w:val="009B5FEF"/>
    <w:rsid w:val="009F5E83"/>
    <w:rsid w:val="00A51868"/>
    <w:rsid w:val="00AA7C6C"/>
    <w:rsid w:val="00AD2CD0"/>
    <w:rsid w:val="00AF7291"/>
    <w:rsid w:val="00B201A6"/>
    <w:rsid w:val="00B22C37"/>
    <w:rsid w:val="00BB239E"/>
    <w:rsid w:val="00CE0DF2"/>
    <w:rsid w:val="00CE2628"/>
    <w:rsid w:val="00D65752"/>
    <w:rsid w:val="00D84D6F"/>
    <w:rsid w:val="00E47904"/>
    <w:rsid w:val="00E8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5</cp:revision>
  <cp:lastPrinted>2022-08-29T10:34:00Z</cp:lastPrinted>
  <dcterms:created xsi:type="dcterms:W3CDTF">2024-10-01T10:55:00Z</dcterms:created>
  <dcterms:modified xsi:type="dcterms:W3CDTF">2024-10-09T13:24:00Z</dcterms:modified>
</cp:coreProperties>
</file>