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3B06C" w14:textId="77777777" w:rsidR="007B7352" w:rsidRDefault="007B7352" w:rsidP="00912CBA">
      <w:pPr>
        <w:rPr>
          <w:noProof/>
        </w:rPr>
      </w:pPr>
    </w:p>
    <w:p w14:paraId="25464022" w14:textId="1812CA20" w:rsidR="006F0533" w:rsidRPr="001471C7" w:rsidRDefault="00DD122D" w:rsidP="008F49B6">
      <w:pPr>
        <w:rPr>
          <w:b/>
          <w:bCs/>
        </w:rPr>
      </w:pPr>
      <w:r w:rsidRPr="001471C7">
        <w:rPr>
          <w:b/>
          <w:bCs/>
        </w:rPr>
        <w:t>Pasti</w:t>
      </w:r>
      <w:r w:rsidR="002D3F88" w:rsidRPr="001471C7">
        <w:rPr>
          <w:b/>
          <w:bCs/>
        </w:rPr>
        <w:t>nak</w:t>
      </w:r>
      <w:r w:rsidRPr="001471C7">
        <w:rPr>
          <w:b/>
          <w:bCs/>
        </w:rPr>
        <w:t>e</w:t>
      </w:r>
      <w:r w:rsidR="002D3F88" w:rsidRPr="001471C7">
        <w:rPr>
          <w:b/>
          <w:bCs/>
        </w:rPr>
        <w:t>n</w:t>
      </w:r>
      <w:r w:rsidR="00F43710" w:rsidRPr="001471C7">
        <w:rPr>
          <w:b/>
          <w:bCs/>
        </w:rPr>
        <w:t>-Apfel</w:t>
      </w:r>
      <w:r w:rsidR="002D3F88" w:rsidRPr="001471C7">
        <w:rPr>
          <w:b/>
          <w:bCs/>
        </w:rPr>
        <w:t>s</w:t>
      </w:r>
      <w:r w:rsidR="002C05D6" w:rsidRPr="001471C7">
        <w:rPr>
          <w:b/>
          <w:bCs/>
        </w:rPr>
        <w:t>ü</w:t>
      </w:r>
      <w:r w:rsidR="002D3F88" w:rsidRPr="001471C7">
        <w:rPr>
          <w:b/>
          <w:bCs/>
        </w:rPr>
        <w:t>pp</w:t>
      </w:r>
      <w:r w:rsidR="002C05D6" w:rsidRPr="001471C7">
        <w:rPr>
          <w:b/>
          <w:bCs/>
        </w:rPr>
        <w:t>li</w:t>
      </w:r>
      <w:r w:rsidR="002D3F88" w:rsidRPr="001471C7">
        <w:rPr>
          <w:b/>
          <w:bCs/>
        </w:rPr>
        <w:t xml:space="preserve"> mit Crevetten</w:t>
      </w:r>
      <w:r w:rsidR="007B7352" w:rsidRPr="001471C7">
        <w:rPr>
          <w:b/>
          <w:bCs/>
        </w:rPr>
        <w:br w:type="textWrapping" w:clear="all"/>
      </w:r>
    </w:p>
    <w:p w14:paraId="1A4F37FA" w14:textId="4CB05C3B" w:rsidR="005E1B46" w:rsidRDefault="00DD122D" w:rsidP="00912CBA">
      <w:r w:rsidRPr="00DD122D">
        <w:rPr>
          <w:noProof/>
        </w:rPr>
        <w:drawing>
          <wp:inline distT="0" distB="0" distL="0" distR="0" wp14:anchorId="24CF28AA" wp14:editId="2FECD85F">
            <wp:extent cx="2880674" cy="2171700"/>
            <wp:effectExtent l="0" t="0" r="0" b="0"/>
            <wp:docPr id="1876383925" name="Grafik 1" descr="Ein Bild, das Teller, Essen, Suppe, Plat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383925" name="Grafik 1" descr="Ein Bild, das Teller, Essen, Suppe, Platte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5982" cy="217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2FC24" w14:textId="77777777" w:rsidR="00A81872" w:rsidRDefault="00A81872" w:rsidP="00A81872">
      <w:r>
        <w:t>Zutaten:</w:t>
      </w:r>
    </w:p>
    <w:p w14:paraId="34A3E8F7" w14:textId="1C3D86D7" w:rsidR="00690C85" w:rsidRDefault="00690C85" w:rsidP="00690C85">
      <w:pPr>
        <w:spacing w:after="0"/>
      </w:pPr>
      <w:r>
        <w:t>400 g</w:t>
      </w:r>
      <w:r>
        <w:tab/>
        <w:t>Pastinaken, in kleinen Stücken</w:t>
      </w:r>
    </w:p>
    <w:p w14:paraId="0F2D1DC8" w14:textId="77777777" w:rsidR="00690C85" w:rsidRDefault="00690C85" w:rsidP="00690C85">
      <w:pPr>
        <w:spacing w:after="0"/>
      </w:pPr>
      <w:r>
        <w:t>1</w:t>
      </w:r>
      <w:r>
        <w:tab/>
        <w:t>mehligkochende Kartoffel, in kleinen Stücken</w:t>
      </w:r>
    </w:p>
    <w:p w14:paraId="50DC3129" w14:textId="77777777" w:rsidR="00690C85" w:rsidRDefault="00690C85" w:rsidP="00690C85">
      <w:pPr>
        <w:spacing w:after="0"/>
      </w:pPr>
      <w:r>
        <w:t>200 g</w:t>
      </w:r>
      <w:r>
        <w:tab/>
        <w:t>Äpfel, z.B. Cox Orange, geschält, in Stücken</w:t>
      </w:r>
    </w:p>
    <w:p w14:paraId="2A56D1E1" w14:textId="77777777" w:rsidR="00690C85" w:rsidRDefault="00690C85" w:rsidP="00690C85">
      <w:pPr>
        <w:spacing w:after="0"/>
      </w:pPr>
      <w:r>
        <w:t>1 Stück</w:t>
      </w:r>
      <w:r>
        <w:tab/>
        <w:t>Zitronenschale</w:t>
      </w:r>
    </w:p>
    <w:p w14:paraId="5FBE725D" w14:textId="77777777" w:rsidR="00690C85" w:rsidRDefault="00690C85" w:rsidP="00690C85">
      <w:pPr>
        <w:spacing w:after="0"/>
      </w:pPr>
      <w:r>
        <w:t>Butter zum Dämpfen</w:t>
      </w:r>
    </w:p>
    <w:p w14:paraId="28363A85" w14:textId="050A38C7" w:rsidR="00690C85" w:rsidRDefault="00690C85" w:rsidP="00690C85">
      <w:pPr>
        <w:spacing w:after="0"/>
      </w:pPr>
      <w:r>
        <w:t>1 dl</w:t>
      </w:r>
      <w:r>
        <w:tab/>
        <w:t xml:space="preserve">Weisswein </w:t>
      </w:r>
    </w:p>
    <w:p w14:paraId="436FC6E6" w14:textId="391F68F4" w:rsidR="00690C85" w:rsidRDefault="00690C85" w:rsidP="00690C85">
      <w:pPr>
        <w:spacing w:after="0"/>
      </w:pPr>
      <w:r>
        <w:t>8 dl</w:t>
      </w:r>
      <w:r>
        <w:tab/>
        <w:t>Bouillon</w:t>
      </w:r>
    </w:p>
    <w:p w14:paraId="322E4371" w14:textId="77777777" w:rsidR="00690C85" w:rsidRDefault="00690C85" w:rsidP="00690C85">
      <w:pPr>
        <w:spacing w:after="0"/>
      </w:pPr>
      <w:r>
        <w:t>1 dl</w:t>
      </w:r>
      <w:r>
        <w:tab/>
        <w:t>Rahm</w:t>
      </w:r>
    </w:p>
    <w:p w14:paraId="36D51FDE" w14:textId="33DE1061" w:rsidR="00690C85" w:rsidRPr="00690C85" w:rsidRDefault="00690C85" w:rsidP="00690C85">
      <w:pPr>
        <w:spacing w:after="0"/>
      </w:pPr>
      <w:r w:rsidRPr="00690C85">
        <w:t>Salz, Pfeffer, Zucker</w:t>
      </w:r>
    </w:p>
    <w:p w14:paraId="09C9DADF" w14:textId="77777777" w:rsidR="00A81872" w:rsidRPr="00690C85" w:rsidRDefault="00A81872" w:rsidP="003112AC">
      <w:pPr>
        <w:spacing w:after="0"/>
      </w:pPr>
      <w:r w:rsidRPr="00690C85">
        <w:t>250 g Riesencrevetten roh, geschält</w:t>
      </w:r>
    </w:p>
    <w:p w14:paraId="1FDE434D" w14:textId="77777777" w:rsidR="00A81872" w:rsidRPr="00690C85" w:rsidRDefault="00A81872" w:rsidP="003112AC">
      <w:pPr>
        <w:spacing w:after="0"/>
      </w:pPr>
      <w:r w:rsidRPr="00690C85">
        <w:t>2 Knoblauchzehen</w:t>
      </w:r>
    </w:p>
    <w:p w14:paraId="2CC8B3D8" w14:textId="63C0D5AB" w:rsidR="00A81872" w:rsidRPr="00690C85" w:rsidRDefault="00A81872" w:rsidP="003112AC">
      <w:pPr>
        <w:spacing w:after="0"/>
      </w:pPr>
      <w:r w:rsidRPr="00690C85">
        <w:t>2 Zweige Basilikum</w:t>
      </w:r>
    </w:p>
    <w:p w14:paraId="2AA83B43" w14:textId="38B09854" w:rsidR="00A81872" w:rsidRPr="00690C85" w:rsidRDefault="00A81872" w:rsidP="003112AC">
      <w:pPr>
        <w:spacing w:after="0"/>
      </w:pPr>
      <w:r w:rsidRPr="00690C85">
        <w:t>Olivenöl</w:t>
      </w:r>
    </w:p>
    <w:p w14:paraId="0EC23ECF" w14:textId="7B0C6698" w:rsidR="00A81872" w:rsidRPr="00690C85" w:rsidRDefault="00A81872" w:rsidP="003112AC">
      <w:pPr>
        <w:spacing w:after="0"/>
      </w:pPr>
      <w:r w:rsidRPr="00690C85">
        <w:t>Salz, schwarzer Pfeffer aus der Mühle</w:t>
      </w:r>
    </w:p>
    <w:p w14:paraId="11FABD44" w14:textId="37FEB280" w:rsidR="00690C85" w:rsidRDefault="00690C85" w:rsidP="003112AC">
      <w:r>
        <w:t>Chiliflocken</w:t>
      </w:r>
    </w:p>
    <w:p w14:paraId="65802A69" w14:textId="6555F63F" w:rsidR="00A81872" w:rsidRPr="00912CBA" w:rsidRDefault="00690C85" w:rsidP="003112AC">
      <w:r w:rsidRPr="00690C85">
        <w:t xml:space="preserve">Pastinaken, Kartoffel, Äpfel und Zitronenschale in der Butter andämpfen. </w:t>
      </w:r>
      <w:r>
        <w:t xml:space="preserve">                                                         </w:t>
      </w:r>
      <w:r w:rsidRPr="00690C85">
        <w:t xml:space="preserve">Mit Wein und der Hälfte der Bouillon ablöschen. Zugedeckt bei kleiner Hitze sehr weich kochen, </w:t>
      </w:r>
      <w:r>
        <w:t xml:space="preserve">(ca.30 Minuten) </w:t>
      </w:r>
      <w:r w:rsidRPr="00690C85">
        <w:t xml:space="preserve">Zitronenschale entfernen, mit dem Stabmixer möglichst fein pürieren . </w:t>
      </w:r>
      <w:r>
        <w:t xml:space="preserve">                                                                                                                                 </w:t>
      </w:r>
      <w:r w:rsidRPr="00690C85">
        <w:t>Soviel Bouillon wie nötig dazugiessen, kurz aufkochen. Rahm dazugiessen, würzen.</w:t>
      </w:r>
      <w:r>
        <w:t xml:space="preserve">                             </w:t>
      </w:r>
      <w:r w:rsidR="003112AC">
        <w:t>Inzwischen die Riesencrevetten kurz unter kaltem Wasser spülen. Auf Küchenpapier trockentupfen.</w:t>
      </w:r>
      <w:r w:rsidR="003112AC" w:rsidRPr="003112AC">
        <w:t xml:space="preserve"> </w:t>
      </w:r>
      <w:r w:rsidR="003112AC">
        <w:t xml:space="preserve">Die Knoblauchzehen schälen und fein hacken. Basilikum in feinste Streifchen schneiden.                                                                                                     </w:t>
      </w:r>
      <w:r>
        <w:t>Olivenöl i</w:t>
      </w:r>
      <w:r w:rsidR="003112AC">
        <w:t xml:space="preserve">n einer beschichteten Bratpfanne erhitzen. Den Knoblauch darin anrösten. Die Riesencrevetten mit Salz und Pfeffer würzen und im Knoblauchöl bei mittlerer Hitze auf jeder Seite etwa 1 1/2 Minuten braten. </w:t>
      </w:r>
      <w:r>
        <w:t xml:space="preserve">                                                                                                                                                                              </w:t>
      </w:r>
      <w:r w:rsidR="003112AC">
        <w:t>Die Pastinakensuppe nochmals aufkochen lassen. Vom Feuer ziehen. Wenn nötig nachwürzen; nicht mehr kochen lassen, sonst gerinnt die Suppe.</w:t>
      </w:r>
      <w:r>
        <w:t xml:space="preserve"> </w:t>
      </w:r>
      <w:r w:rsidR="003112AC">
        <w:t>Riesencrevetten in vorgewärmte Suppenteller geben. Die Suppe darüberschöpfen, mit dem Basilikum bestreuen und mit je 2 Umdrehungen Pfeffer aus der Mühle und wenig Chiliflocken bestreuen. Sofort servieren.</w:t>
      </w:r>
    </w:p>
    <w:sectPr w:rsidR="00A81872" w:rsidRPr="00912CBA" w:rsidSect="00311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B785" w14:textId="77777777" w:rsidR="008F49B6" w:rsidRDefault="008F49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3C1C" w14:textId="4808BAAF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3B4FDB">
      <w:rPr>
        <w:rFonts w:ascii="Abadi Extra Light" w:hAnsi="Abadi Extra Light"/>
        <w:sz w:val="18"/>
        <w:szCs w:val="18"/>
      </w:rPr>
      <w:t>4</w:t>
    </w:r>
    <w:r w:rsidRPr="000635C7">
      <w:rPr>
        <w:rFonts w:ascii="Abadi Extra Light" w:hAnsi="Abadi Extra Light"/>
        <w:sz w:val="18"/>
        <w:szCs w:val="18"/>
      </w:rPr>
      <w:t xml:space="preserve">     gs</w:t>
    </w:r>
    <w:r w:rsidR="003B4FDB">
      <w:rPr>
        <w:rFonts w:ascii="Abadi Extra Light" w:hAnsi="Abadi Extra Light"/>
        <w:sz w:val="18"/>
        <w:szCs w:val="18"/>
      </w:rPr>
      <w:t>/</w:t>
    </w:r>
    <w:r w:rsidR="008F49B6">
      <w:rPr>
        <w:rFonts w:ascii="Abadi Extra Light" w:hAnsi="Abadi Extra Light"/>
        <w:sz w:val="18"/>
        <w:szCs w:val="18"/>
      </w:rPr>
      <w:t>hb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BE22B" w14:textId="77777777" w:rsidR="008F49B6" w:rsidRDefault="008F49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6C41" w14:textId="77777777" w:rsidR="008F49B6" w:rsidRDefault="008F49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DB" w14:textId="77777777" w:rsidR="008F49B6" w:rsidRDefault="008F49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635C7"/>
    <w:rsid w:val="000978CB"/>
    <w:rsid w:val="000E060A"/>
    <w:rsid w:val="001029C0"/>
    <w:rsid w:val="00107270"/>
    <w:rsid w:val="00140EC2"/>
    <w:rsid w:val="001471C7"/>
    <w:rsid w:val="001F359F"/>
    <w:rsid w:val="00227A2D"/>
    <w:rsid w:val="00281E4C"/>
    <w:rsid w:val="002C05D6"/>
    <w:rsid w:val="002D3F88"/>
    <w:rsid w:val="00304A35"/>
    <w:rsid w:val="003112AC"/>
    <w:rsid w:val="003118E6"/>
    <w:rsid w:val="003277D2"/>
    <w:rsid w:val="003652D9"/>
    <w:rsid w:val="00396073"/>
    <w:rsid w:val="00397B38"/>
    <w:rsid w:val="003B4FDB"/>
    <w:rsid w:val="003F0863"/>
    <w:rsid w:val="00546A26"/>
    <w:rsid w:val="00565410"/>
    <w:rsid w:val="0059413A"/>
    <w:rsid w:val="005A2C69"/>
    <w:rsid w:val="005E0157"/>
    <w:rsid w:val="005E1B46"/>
    <w:rsid w:val="00690C85"/>
    <w:rsid w:val="006A1B8D"/>
    <w:rsid w:val="006F0533"/>
    <w:rsid w:val="007039E2"/>
    <w:rsid w:val="007120F1"/>
    <w:rsid w:val="007A5194"/>
    <w:rsid w:val="007B7352"/>
    <w:rsid w:val="007D3648"/>
    <w:rsid w:val="007F21E3"/>
    <w:rsid w:val="007F2EB6"/>
    <w:rsid w:val="00866DFC"/>
    <w:rsid w:val="00876BB4"/>
    <w:rsid w:val="00886CCD"/>
    <w:rsid w:val="008B7682"/>
    <w:rsid w:val="008F49B6"/>
    <w:rsid w:val="00912CBA"/>
    <w:rsid w:val="009352AC"/>
    <w:rsid w:val="009B5FEF"/>
    <w:rsid w:val="009F5E83"/>
    <w:rsid w:val="00A51868"/>
    <w:rsid w:val="00A81872"/>
    <w:rsid w:val="00AD2CD0"/>
    <w:rsid w:val="00AE00D7"/>
    <w:rsid w:val="00B201A6"/>
    <w:rsid w:val="00B8307F"/>
    <w:rsid w:val="00BB239E"/>
    <w:rsid w:val="00CE0DF2"/>
    <w:rsid w:val="00CE2628"/>
    <w:rsid w:val="00D65752"/>
    <w:rsid w:val="00D84D6F"/>
    <w:rsid w:val="00DD122D"/>
    <w:rsid w:val="00E46FA8"/>
    <w:rsid w:val="00E47904"/>
    <w:rsid w:val="00F4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8</cp:revision>
  <cp:lastPrinted>2022-08-29T10:34:00Z</cp:lastPrinted>
  <dcterms:created xsi:type="dcterms:W3CDTF">2024-10-01T15:06:00Z</dcterms:created>
  <dcterms:modified xsi:type="dcterms:W3CDTF">2024-10-09T13:24:00Z</dcterms:modified>
</cp:coreProperties>
</file>